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AF" w:rsidRDefault="000478AF" w:rsidP="000478AF">
      <w:pPr>
        <w:pStyle w:val="121"/>
        <w:spacing w:before="0" w:after="0" w:line="240" w:lineRule="auto"/>
        <w:ind w:left="2640" w:right="160"/>
        <w:rPr>
          <w:szCs w:val="28"/>
        </w:rPr>
      </w:pPr>
    </w:p>
    <w:p w:rsidR="000478AF" w:rsidRDefault="000478AF" w:rsidP="000478AF">
      <w:pPr>
        <w:pStyle w:val="121"/>
        <w:spacing w:before="0" w:after="0" w:line="240" w:lineRule="auto"/>
        <w:ind w:left="2640" w:right="160"/>
        <w:rPr>
          <w:szCs w:val="28"/>
        </w:rPr>
      </w:pPr>
    </w:p>
    <w:p w:rsidR="000478AF" w:rsidRDefault="000478AF" w:rsidP="000478AF">
      <w:pPr>
        <w:pStyle w:val="121"/>
        <w:spacing w:before="0" w:after="0" w:line="240" w:lineRule="auto"/>
        <w:ind w:left="2640" w:right="160" w:firstLine="2988"/>
        <w:jc w:val="left"/>
        <w:rPr>
          <w:szCs w:val="28"/>
        </w:rPr>
      </w:pPr>
      <w:r>
        <w:rPr>
          <w:szCs w:val="28"/>
        </w:rPr>
        <w:t>________________________</w:t>
      </w:r>
    </w:p>
    <w:p w:rsidR="000478AF" w:rsidRPr="001830F7" w:rsidRDefault="000478AF" w:rsidP="000478AF">
      <w:pPr>
        <w:pStyle w:val="121"/>
        <w:spacing w:before="0" w:after="0" w:line="240" w:lineRule="auto"/>
        <w:ind w:left="2640" w:right="160" w:firstLine="2988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1830F7">
        <w:rPr>
          <w:sz w:val="16"/>
          <w:szCs w:val="16"/>
        </w:rPr>
        <w:t>наименование должности руководителя</w:t>
      </w:r>
      <w:proofErr w:type="gramEnd"/>
    </w:p>
    <w:p w:rsidR="000478AF" w:rsidRDefault="000478AF" w:rsidP="000478AF">
      <w:pPr>
        <w:pStyle w:val="121"/>
        <w:spacing w:before="0" w:after="0" w:line="240" w:lineRule="auto"/>
        <w:ind w:left="2640" w:right="160" w:firstLine="2988"/>
        <w:jc w:val="left"/>
        <w:rPr>
          <w:sz w:val="16"/>
          <w:szCs w:val="16"/>
        </w:rPr>
      </w:pPr>
    </w:p>
    <w:p w:rsidR="000478AF" w:rsidRPr="001830F7" w:rsidRDefault="000478AF" w:rsidP="000478AF">
      <w:pPr>
        <w:pStyle w:val="121"/>
        <w:spacing w:before="0" w:after="0" w:line="240" w:lineRule="auto"/>
        <w:ind w:left="2640" w:right="160" w:firstLine="2988"/>
        <w:jc w:val="left"/>
        <w:rPr>
          <w:sz w:val="16"/>
          <w:szCs w:val="16"/>
        </w:rPr>
      </w:pPr>
      <w:r>
        <w:rPr>
          <w:sz w:val="16"/>
          <w:szCs w:val="16"/>
        </w:rPr>
        <w:t>___________________</w:t>
      </w:r>
      <w:r w:rsidRPr="001830F7">
        <w:rPr>
          <w:sz w:val="16"/>
          <w:szCs w:val="16"/>
        </w:rPr>
        <w:t>________________________</w:t>
      </w:r>
    </w:p>
    <w:p w:rsidR="000478AF" w:rsidRDefault="000478AF" w:rsidP="000478AF">
      <w:pPr>
        <w:pStyle w:val="121"/>
        <w:spacing w:before="0" w:after="0" w:line="240" w:lineRule="auto"/>
        <w:ind w:left="2640" w:right="160" w:firstLine="2988"/>
        <w:jc w:val="center"/>
        <w:rPr>
          <w:sz w:val="16"/>
          <w:szCs w:val="16"/>
        </w:rPr>
      </w:pPr>
      <w:r w:rsidRPr="001830F7">
        <w:rPr>
          <w:sz w:val="16"/>
          <w:szCs w:val="16"/>
        </w:rPr>
        <w:t>государственного органа Республики Марий Эл)</w:t>
      </w:r>
    </w:p>
    <w:p w:rsidR="000478AF" w:rsidRDefault="000478AF" w:rsidP="000478AF">
      <w:pPr>
        <w:pStyle w:val="121"/>
        <w:spacing w:before="0" w:after="0" w:line="240" w:lineRule="auto"/>
        <w:ind w:left="2640" w:right="160" w:firstLine="2988"/>
        <w:jc w:val="left"/>
        <w:rPr>
          <w:sz w:val="16"/>
          <w:szCs w:val="16"/>
        </w:rPr>
      </w:pPr>
    </w:p>
    <w:p w:rsidR="000478AF" w:rsidRDefault="000478AF" w:rsidP="000478AF">
      <w:pPr>
        <w:pStyle w:val="121"/>
        <w:spacing w:before="0" w:after="0" w:line="240" w:lineRule="auto"/>
        <w:ind w:left="2640" w:right="160" w:firstLine="2988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0478AF" w:rsidRPr="000478AF" w:rsidRDefault="000478AF" w:rsidP="000478AF">
      <w:pPr>
        <w:pStyle w:val="121"/>
        <w:spacing w:before="0" w:after="0" w:line="240" w:lineRule="auto"/>
        <w:ind w:left="2640" w:right="160" w:firstLine="2988"/>
        <w:jc w:val="center"/>
        <w:rPr>
          <w:sz w:val="16"/>
          <w:szCs w:val="16"/>
        </w:rPr>
      </w:pPr>
      <w:r w:rsidRPr="000478AF">
        <w:rPr>
          <w:sz w:val="16"/>
          <w:szCs w:val="16"/>
        </w:rPr>
        <w:t>(Ф.И.О.)</w:t>
      </w:r>
    </w:p>
    <w:p w:rsidR="000478AF" w:rsidRPr="001830F7" w:rsidRDefault="000478AF" w:rsidP="000478AF">
      <w:pPr>
        <w:pStyle w:val="121"/>
        <w:spacing w:before="0" w:after="0" w:line="240" w:lineRule="auto"/>
        <w:ind w:left="2640" w:right="160" w:firstLine="2988"/>
        <w:jc w:val="center"/>
      </w:pPr>
    </w:p>
    <w:p w:rsidR="000478AF" w:rsidRDefault="000478AF" w:rsidP="000478AF">
      <w:pPr>
        <w:pStyle w:val="21"/>
        <w:tabs>
          <w:tab w:val="left" w:leader="underscore" w:pos="3691"/>
        </w:tabs>
        <w:spacing w:after="0" w:line="240" w:lineRule="auto"/>
        <w:ind w:left="5628"/>
        <w:rPr>
          <w:sz w:val="28"/>
          <w:szCs w:val="28"/>
        </w:rPr>
      </w:pPr>
      <w:r w:rsidRPr="00392303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</w:t>
      </w:r>
      <w:r w:rsidRPr="00392303">
        <w:rPr>
          <w:sz w:val="28"/>
          <w:szCs w:val="28"/>
        </w:rPr>
        <w:tab/>
      </w:r>
    </w:p>
    <w:p w:rsidR="000478AF" w:rsidRPr="00392303" w:rsidRDefault="000478AF" w:rsidP="000478AF">
      <w:pPr>
        <w:pStyle w:val="21"/>
        <w:tabs>
          <w:tab w:val="left" w:leader="underscore" w:pos="3691"/>
        </w:tabs>
        <w:spacing w:after="0" w:line="240" w:lineRule="auto"/>
        <w:ind w:left="562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392303">
        <w:rPr>
          <w:sz w:val="16"/>
          <w:szCs w:val="16"/>
        </w:rPr>
        <w:t xml:space="preserve">(Ф.И.О. государственного гражданского </w:t>
      </w:r>
      <w:proofErr w:type="gramEnd"/>
    </w:p>
    <w:p w:rsidR="000478AF" w:rsidRDefault="000478AF" w:rsidP="000478AF">
      <w:pPr>
        <w:pStyle w:val="21"/>
        <w:tabs>
          <w:tab w:val="left" w:leader="underscore" w:pos="3691"/>
          <w:tab w:val="left" w:pos="6060"/>
        </w:tabs>
        <w:spacing w:after="0" w:line="240" w:lineRule="auto"/>
        <w:ind w:left="5628" w:right="113"/>
        <w:rPr>
          <w:sz w:val="16"/>
          <w:szCs w:val="16"/>
        </w:rPr>
      </w:pPr>
    </w:p>
    <w:p w:rsidR="000478AF" w:rsidRPr="00392303" w:rsidRDefault="000478AF" w:rsidP="000478AF">
      <w:pPr>
        <w:pStyle w:val="21"/>
        <w:tabs>
          <w:tab w:val="left" w:leader="underscore" w:pos="3691"/>
          <w:tab w:val="left" w:pos="6060"/>
        </w:tabs>
        <w:spacing w:after="0" w:line="240" w:lineRule="auto"/>
        <w:ind w:left="5628" w:right="113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0478AF" w:rsidRPr="00392303" w:rsidRDefault="000478AF" w:rsidP="000478AF">
      <w:pPr>
        <w:pStyle w:val="141"/>
        <w:spacing w:before="0" w:after="0" w:line="240" w:lineRule="auto"/>
        <w:ind w:left="5628" w:right="160"/>
        <w:jc w:val="left"/>
        <w:rPr>
          <w:rFonts w:ascii="Arial Unicode MS" w:hAnsi="Arial Unicode MS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92303">
        <w:rPr>
          <w:sz w:val="16"/>
          <w:szCs w:val="16"/>
        </w:rPr>
        <w:t>служащего, замещаемая им должность)</w:t>
      </w:r>
    </w:p>
    <w:p w:rsidR="000478AF" w:rsidRDefault="000478AF" w:rsidP="000478AF">
      <w:pPr>
        <w:pStyle w:val="210"/>
        <w:spacing w:before="0" w:after="0" w:line="240" w:lineRule="auto"/>
        <w:ind w:left="3560"/>
      </w:pPr>
      <w:bookmarkStart w:id="0" w:name="bookmark3"/>
    </w:p>
    <w:p w:rsidR="000478AF" w:rsidRPr="00392303" w:rsidRDefault="000478AF" w:rsidP="000478AF">
      <w:pPr>
        <w:pStyle w:val="210"/>
        <w:spacing w:before="0" w:after="0" w:line="240" w:lineRule="auto"/>
        <w:ind w:left="3560"/>
        <w:rPr>
          <w:rFonts w:ascii="Arial Unicode MS" w:hAnsi="Arial Unicode MS"/>
        </w:rPr>
      </w:pPr>
      <w:r w:rsidRPr="00392303">
        <w:t>Уведомление</w:t>
      </w:r>
      <w:bookmarkEnd w:id="0"/>
    </w:p>
    <w:p w:rsidR="000478AF" w:rsidRDefault="000478AF" w:rsidP="000478AF">
      <w:pPr>
        <w:pStyle w:val="210"/>
        <w:spacing w:before="0" w:after="0" w:line="240" w:lineRule="auto"/>
        <w:ind w:left="1060"/>
      </w:pPr>
      <w:bookmarkStart w:id="1" w:name="bookmark4"/>
      <w:r w:rsidRPr="00392303">
        <w:t>о намерении выполнять иную оплачиваемую работу</w:t>
      </w:r>
      <w:bookmarkEnd w:id="1"/>
    </w:p>
    <w:p w:rsidR="000478AF" w:rsidRPr="00392303" w:rsidRDefault="000478AF" w:rsidP="000478AF">
      <w:pPr>
        <w:pStyle w:val="210"/>
        <w:spacing w:before="0" w:after="0" w:line="240" w:lineRule="auto"/>
        <w:ind w:left="1060"/>
        <w:rPr>
          <w:rFonts w:ascii="Arial Unicode MS" w:hAnsi="Arial Unicode MS"/>
        </w:rPr>
      </w:pPr>
    </w:p>
    <w:p w:rsidR="000478AF" w:rsidRPr="00392303" w:rsidRDefault="000478AF" w:rsidP="000478AF">
      <w:pPr>
        <w:pStyle w:val="a3"/>
        <w:tabs>
          <w:tab w:val="left" w:leader="underscore" w:pos="8804"/>
        </w:tabs>
        <w:spacing w:before="0" w:line="240" w:lineRule="auto"/>
        <w:ind w:left="20" w:right="160" w:firstLine="700"/>
        <w:rPr>
          <w:rFonts w:ascii="Arial Unicode MS" w:hAnsi="Arial Unicode MS"/>
          <w:sz w:val="28"/>
          <w:szCs w:val="28"/>
        </w:rPr>
      </w:pPr>
      <w:r w:rsidRPr="00392303">
        <w:rPr>
          <w:sz w:val="28"/>
          <w:szCs w:val="28"/>
        </w:rPr>
        <w:t>В соответствии с частью 2 статьи 14 Федерального закона от 27 июля 2004 года «О государственной гражданской службе Российской Федерации» уведомляю Вас о том, что я намерен выполнять иную оплачиваемую работу</w:t>
      </w:r>
      <w:r>
        <w:rPr>
          <w:sz w:val="28"/>
          <w:szCs w:val="28"/>
        </w:rPr>
        <w:t>______________________________________________</w:t>
      </w:r>
    </w:p>
    <w:p w:rsidR="000478AF" w:rsidRDefault="000478AF" w:rsidP="000478AF">
      <w:pPr>
        <w:pStyle w:val="151"/>
        <w:spacing w:line="240" w:lineRule="auto"/>
        <w:ind w:left="20" w:right="160"/>
        <w:rPr>
          <w:sz w:val="20"/>
          <w:szCs w:val="20"/>
        </w:rPr>
      </w:pPr>
      <w:r w:rsidRPr="008031E2">
        <w:rPr>
          <w:sz w:val="20"/>
          <w:szCs w:val="20"/>
        </w:rPr>
        <w:t xml:space="preserve">(указываются сведения о деятельности, которую </w:t>
      </w:r>
      <w:r>
        <w:rPr>
          <w:sz w:val="20"/>
          <w:szCs w:val="20"/>
        </w:rPr>
        <w:t>___________________________________________________________________________________________</w:t>
      </w:r>
      <w:r w:rsidRPr="008031E2">
        <w:rPr>
          <w:sz w:val="20"/>
          <w:szCs w:val="20"/>
        </w:rPr>
        <w:t xml:space="preserve">собирается осуществлять гражданский служащий, наименование, юридический адрес организации, </w:t>
      </w:r>
      <w:r>
        <w:rPr>
          <w:sz w:val="20"/>
          <w:szCs w:val="20"/>
        </w:rPr>
        <w:t>___________________________________________________________________________________________</w:t>
      </w:r>
      <w:r w:rsidRPr="008031E2">
        <w:rPr>
          <w:sz w:val="20"/>
          <w:szCs w:val="20"/>
        </w:rPr>
        <w:t xml:space="preserve">место работы, должность, должностные обязанности, предполагаемые дата начала </w:t>
      </w:r>
      <w:r>
        <w:rPr>
          <w:sz w:val="20"/>
          <w:szCs w:val="20"/>
        </w:rPr>
        <w:t>___________________________________________________________________________________________</w:t>
      </w:r>
      <w:r w:rsidRPr="008031E2">
        <w:rPr>
          <w:sz w:val="20"/>
          <w:szCs w:val="20"/>
        </w:rPr>
        <w:t>выполнения работы и срок, в течение которого будет осуществляться работа, иное)</w:t>
      </w:r>
    </w:p>
    <w:p w:rsidR="000478AF" w:rsidRPr="008031E2" w:rsidRDefault="000478AF" w:rsidP="000478AF">
      <w:pPr>
        <w:pStyle w:val="151"/>
        <w:spacing w:line="240" w:lineRule="auto"/>
        <w:ind w:left="20" w:right="160"/>
        <w:rPr>
          <w:rFonts w:ascii="Arial Unicode MS" w:hAnsi="Arial Unicode MS"/>
          <w:sz w:val="20"/>
          <w:szCs w:val="20"/>
        </w:rPr>
      </w:pPr>
    </w:p>
    <w:p w:rsidR="000478AF" w:rsidRPr="00392303" w:rsidRDefault="000478AF" w:rsidP="000478AF">
      <w:pPr>
        <w:pStyle w:val="a3"/>
        <w:spacing w:before="0" w:line="240" w:lineRule="auto"/>
        <w:ind w:left="20" w:right="160" w:firstLine="700"/>
        <w:rPr>
          <w:rFonts w:ascii="Arial Unicode MS" w:hAnsi="Arial Unicode MS"/>
          <w:sz w:val="28"/>
          <w:szCs w:val="28"/>
        </w:rPr>
      </w:pPr>
      <w:r w:rsidRPr="00392303">
        <w:rPr>
          <w:sz w:val="28"/>
          <w:szCs w:val="28"/>
        </w:rPr>
        <w:t>Выполнение указанной работы не повлечет за собой конфликт интересов.</w:t>
      </w:r>
    </w:p>
    <w:p w:rsidR="000478AF" w:rsidRDefault="000478AF" w:rsidP="000478AF">
      <w:pPr>
        <w:pStyle w:val="a3"/>
        <w:spacing w:before="0" w:line="240" w:lineRule="auto"/>
        <w:ind w:left="20" w:right="180" w:firstLine="700"/>
        <w:rPr>
          <w:sz w:val="28"/>
          <w:szCs w:val="28"/>
        </w:rPr>
      </w:pPr>
      <w:r w:rsidRPr="00392303"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 и 18 Федерального закона </w:t>
      </w:r>
      <w:r>
        <w:rPr>
          <w:sz w:val="28"/>
          <w:szCs w:val="28"/>
        </w:rPr>
        <w:br/>
      </w:r>
      <w:r w:rsidRPr="00392303">
        <w:rPr>
          <w:sz w:val="28"/>
          <w:szCs w:val="28"/>
        </w:rPr>
        <w:t>«О государственной гражданской службе Российской Федерации».</w:t>
      </w:r>
    </w:p>
    <w:p w:rsidR="000478AF" w:rsidRDefault="000478AF" w:rsidP="000478AF">
      <w:pPr>
        <w:pStyle w:val="a3"/>
        <w:spacing w:before="0" w:line="240" w:lineRule="auto"/>
        <w:ind w:left="20" w:right="160" w:firstLine="700"/>
        <w:rPr>
          <w:sz w:val="28"/>
          <w:szCs w:val="28"/>
        </w:rPr>
      </w:pPr>
    </w:p>
    <w:p w:rsidR="000478AF" w:rsidRDefault="000478AF" w:rsidP="000478AF">
      <w:pPr>
        <w:pStyle w:val="a3"/>
        <w:spacing w:before="0" w:line="240" w:lineRule="auto"/>
        <w:ind w:left="20" w:right="160" w:firstLine="700"/>
        <w:rPr>
          <w:sz w:val="28"/>
          <w:szCs w:val="28"/>
        </w:rPr>
      </w:pPr>
    </w:p>
    <w:p w:rsidR="000478AF" w:rsidRPr="00392303" w:rsidRDefault="000478AF" w:rsidP="000478AF">
      <w:pPr>
        <w:pStyle w:val="a3"/>
        <w:spacing w:before="0" w:line="240" w:lineRule="auto"/>
        <w:ind w:left="20" w:right="160" w:firstLine="700"/>
        <w:rPr>
          <w:rFonts w:ascii="Arial Unicode MS" w:hAnsi="Arial Unicode MS"/>
          <w:sz w:val="28"/>
          <w:szCs w:val="28"/>
        </w:rPr>
      </w:pPr>
    </w:p>
    <w:p w:rsidR="000478AF" w:rsidRPr="00392303" w:rsidRDefault="000478AF" w:rsidP="000478AF">
      <w:pPr>
        <w:pStyle w:val="21"/>
        <w:tabs>
          <w:tab w:val="left" w:leader="underscore" w:pos="2190"/>
          <w:tab w:val="left" w:leader="underscore" w:pos="2828"/>
          <w:tab w:val="left" w:pos="4254"/>
          <w:tab w:val="left" w:leader="underscore" w:pos="6106"/>
          <w:tab w:val="left" w:leader="underscore" w:pos="8670"/>
        </w:tabs>
        <w:spacing w:after="0" w:line="240" w:lineRule="auto"/>
        <w:ind w:left="20"/>
        <w:rPr>
          <w:rFonts w:ascii="Arial Unicode MS" w:hAnsi="Arial Unicode MS"/>
          <w:sz w:val="28"/>
          <w:szCs w:val="28"/>
        </w:rPr>
      </w:pPr>
      <w:r w:rsidRPr="00392303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392303">
        <w:rPr>
          <w:sz w:val="28"/>
          <w:szCs w:val="28"/>
        </w:rPr>
        <w:t>»</w:t>
      </w:r>
      <w:r w:rsidRPr="00392303">
        <w:rPr>
          <w:sz w:val="28"/>
          <w:szCs w:val="28"/>
        </w:rPr>
        <w:tab/>
        <w:t>20</w:t>
      </w:r>
      <w:r w:rsidRPr="00392303">
        <w:rPr>
          <w:sz w:val="28"/>
          <w:szCs w:val="28"/>
        </w:rPr>
        <w:tab/>
        <w:t>г</w:t>
      </w:r>
      <w:proofErr w:type="gramStart"/>
      <w:r w:rsidRPr="00392303">
        <w:rPr>
          <w:sz w:val="28"/>
          <w:szCs w:val="28"/>
        </w:rPr>
        <w:t>.</w:t>
      </w:r>
      <w:r w:rsidRPr="00392303">
        <w:rPr>
          <w:sz w:val="28"/>
          <w:szCs w:val="28"/>
        </w:rPr>
        <w:tab/>
      </w:r>
      <w:r w:rsidRPr="00392303">
        <w:rPr>
          <w:sz w:val="28"/>
          <w:szCs w:val="28"/>
        </w:rPr>
        <w:tab/>
        <w:t>(</w:t>
      </w:r>
      <w:r w:rsidRPr="00392303">
        <w:rPr>
          <w:sz w:val="28"/>
          <w:szCs w:val="28"/>
        </w:rPr>
        <w:tab/>
        <w:t>)</w:t>
      </w:r>
      <w:proofErr w:type="gramEnd"/>
    </w:p>
    <w:p w:rsidR="000478AF" w:rsidRDefault="000478AF" w:rsidP="000478AF">
      <w:pPr>
        <w:pStyle w:val="31"/>
        <w:tabs>
          <w:tab w:val="left" w:pos="4670"/>
          <w:tab w:val="left" w:pos="6484"/>
        </w:tabs>
        <w:spacing w:after="0" w:line="240" w:lineRule="auto"/>
        <w:ind w:left="1060"/>
        <w:rPr>
          <w:rFonts w:ascii="Arial Unicode MS" w:hAnsi="Arial Unicode MS"/>
          <w:sz w:val="20"/>
          <w:szCs w:val="20"/>
        </w:rPr>
      </w:pPr>
      <w:r w:rsidRPr="008031E2">
        <w:rPr>
          <w:sz w:val="20"/>
          <w:szCs w:val="20"/>
        </w:rPr>
        <w:t>(дата)</w:t>
      </w:r>
      <w:r w:rsidRPr="008031E2">
        <w:rPr>
          <w:sz w:val="20"/>
          <w:szCs w:val="20"/>
        </w:rPr>
        <w:tab/>
        <w:t>(подпись)</w:t>
      </w:r>
      <w:r w:rsidRPr="008031E2">
        <w:rPr>
          <w:sz w:val="20"/>
          <w:szCs w:val="20"/>
        </w:rPr>
        <w:tab/>
        <w:t>(расшифровка подписи)</w:t>
      </w:r>
    </w:p>
    <w:p w:rsidR="000478AF" w:rsidRDefault="000478AF" w:rsidP="000478AF">
      <w:pPr>
        <w:tabs>
          <w:tab w:val="left" w:pos="2988"/>
          <w:tab w:val="left" w:pos="3564"/>
        </w:tabs>
        <w:rPr>
          <w:lang w:eastAsia="ru-RU"/>
        </w:rPr>
      </w:pPr>
      <w:r>
        <w:rPr>
          <w:lang w:val="ru-RU" w:eastAsia="ru-RU"/>
        </w:rPr>
        <w:tab/>
      </w:r>
    </w:p>
    <w:p w:rsidR="000478AF" w:rsidRDefault="000478AF" w:rsidP="000478AF">
      <w:pPr>
        <w:jc w:val="center"/>
        <w:rPr>
          <w:lang w:eastAsia="ru-RU"/>
        </w:rPr>
      </w:pPr>
    </w:p>
    <w:p w:rsidR="000478AF" w:rsidRDefault="000478AF" w:rsidP="000478AF">
      <w:pPr>
        <w:jc w:val="center"/>
        <w:rPr>
          <w:lang w:eastAsia="ru-RU"/>
        </w:rPr>
      </w:pPr>
    </w:p>
    <w:p w:rsidR="00B30F45" w:rsidRDefault="000478AF" w:rsidP="000478AF">
      <w:pPr>
        <w:jc w:val="center"/>
      </w:pPr>
      <w:r>
        <w:rPr>
          <w:lang w:eastAsia="ru-RU"/>
        </w:rPr>
        <w:t>________________</w:t>
      </w:r>
    </w:p>
    <w:sectPr w:rsidR="00B30F45" w:rsidSect="000478A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78AF"/>
    <w:rsid w:val="000478AF"/>
    <w:rsid w:val="008B0572"/>
    <w:rsid w:val="00B30F45"/>
    <w:rsid w:val="00BB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AF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0478AF"/>
    <w:rPr>
      <w:sz w:val="30"/>
      <w:szCs w:val="30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0478AF"/>
    <w:rPr>
      <w:sz w:val="22"/>
      <w:shd w:val="clear" w:color="auto" w:fill="FFFFFF"/>
    </w:rPr>
  </w:style>
  <w:style w:type="character" w:customStyle="1" w:styleId="20">
    <w:name w:val="Заголовок №2"/>
    <w:basedOn w:val="a0"/>
    <w:link w:val="210"/>
    <w:rsid w:val="000478AF"/>
    <w:rPr>
      <w:b/>
      <w:bCs/>
      <w:szCs w:val="28"/>
      <w:shd w:val="clear" w:color="auto" w:fill="FFFFFF"/>
    </w:rPr>
  </w:style>
  <w:style w:type="paragraph" w:styleId="a3">
    <w:name w:val="Body Text"/>
    <w:basedOn w:val="a"/>
    <w:link w:val="a4"/>
    <w:rsid w:val="000478AF"/>
    <w:pPr>
      <w:shd w:val="clear" w:color="auto" w:fill="FFFFFF"/>
      <w:spacing w:before="1020" w:line="322" w:lineRule="exact"/>
      <w:ind w:firstLine="660"/>
      <w:jc w:val="both"/>
    </w:pPr>
    <w:rPr>
      <w:rFonts w:eastAsia="Arial Unicode MS"/>
      <w:sz w:val="30"/>
      <w:szCs w:val="30"/>
    </w:rPr>
  </w:style>
  <w:style w:type="character" w:customStyle="1" w:styleId="a4">
    <w:name w:val="Основной текст Знак"/>
    <w:basedOn w:val="a0"/>
    <w:link w:val="a3"/>
    <w:rsid w:val="000478AF"/>
    <w:rPr>
      <w:rFonts w:eastAsia="Arial Unicode MS" w:cs="Times New Roman"/>
      <w:sz w:val="30"/>
      <w:szCs w:val="30"/>
      <w:shd w:val="clear" w:color="auto" w:fill="FFFFFF"/>
      <w:lang w:eastAsia="ru-RU"/>
    </w:rPr>
  </w:style>
  <w:style w:type="character" w:customStyle="1" w:styleId="12">
    <w:name w:val="Основной текст (12)"/>
    <w:basedOn w:val="a0"/>
    <w:link w:val="121"/>
    <w:rsid w:val="000478AF"/>
    <w:rPr>
      <w:shd w:val="clear" w:color="auto" w:fill="FFFFFF"/>
    </w:rPr>
  </w:style>
  <w:style w:type="character" w:customStyle="1" w:styleId="14">
    <w:name w:val="Основной текст (14)"/>
    <w:basedOn w:val="a0"/>
    <w:link w:val="141"/>
    <w:rsid w:val="000478AF"/>
    <w:rPr>
      <w:sz w:val="22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0478AF"/>
    <w:rPr>
      <w:sz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478AF"/>
    <w:pPr>
      <w:shd w:val="clear" w:color="auto" w:fill="FFFFFF"/>
      <w:spacing w:after="3660" w:line="240" w:lineRule="atLeast"/>
    </w:pPr>
    <w:rPr>
      <w:rFonts w:eastAsiaTheme="minorHAnsi" w:cstheme="minorBidi"/>
      <w:sz w:val="30"/>
      <w:szCs w:val="30"/>
      <w:lang w:eastAsia="en-US"/>
    </w:rPr>
  </w:style>
  <w:style w:type="paragraph" w:customStyle="1" w:styleId="31">
    <w:name w:val="Основной текст (3)1"/>
    <w:basedOn w:val="a"/>
    <w:link w:val="3"/>
    <w:rsid w:val="000478AF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210">
    <w:name w:val="Заголовок №21"/>
    <w:basedOn w:val="a"/>
    <w:link w:val="20"/>
    <w:rsid w:val="000478AF"/>
    <w:pPr>
      <w:shd w:val="clear" w:color="auto" w:fill="FFFFFF"/>
      <w:spacing w:before="60" w:after="1020" w:line="240" w:lineRule="atLeast"/>
      <w:outlineLvl w:val="1"/>
    </w:pPr>
    <w:rPr>
      <w:rFonts w:eastAsiaTheme="minorHAnsi" w:cstheme="minorBidi"/>
      <w:b/>
      <w:bCs/>
      <w:szCs w:val="28"/>
      <w:lang w:eastAsia="en-US"/>
    </w:rPr>
  </w:style>
  <w:style w:type="paragraph" w:customStyle="1" w:styleId="121">
    <w:name w:val="Основной текст (12)1"/>
    <w:basedOn w:val="a"/>
    <w:link w:val="12"/>
    <w:rsid w:val="000478AF"/>
    <w:pPr>
      <w:shd w:val="clear" w:color="auto" w:fill="FFFFFF"/>
      <w:spacing w:before="1740" w:after="120" w:line="418" w:lineRule="exact"/>
      <w:jc w:val="right"/>
    </w:pPr>
    <w:rPr>
      <w:rFonts w:eastAsiaTheme="minorHAnsi" w:cstheme="minorBidi"/>
      <w:szCs w:val="22"/>
      <w:lang w:eastAsia="en-US"/>
    </w:rPr>
  </w:style>
  <w:style w:type="paragraph" w:customStyle="1" w:styleId="141">
    <w:name w:val="Основной текст (14)1"/>
    <w:basedOn w:val="a"/>
    <w:link w:val="14"/>
    <w:rsid w:val="000478AF"/>
    <w:pPr>
      <w:shd w:val="clear" w:color="auto" w:fill="FFFFFF"/>
      <w:spacing w:before="60" w:after="300" w:line="480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rsid w:val="000478AF"/>
    <w:pPr>
      <w:shd w:val="clear" w:color="auto" w:fill="FFFFFF"/>
      <w:spacing w:line="504" w:lineRule="exact"/>
      <w:ind w:firstLine="3540"/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963964D474634F845700D7F506B970" ma:contentTypeVersion="1" ma:contentTypeDescription="Создание документа." ma:contentTypeScope="" ma:versionID="5b2aec2c5c3c46acc150b826982aaa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XXJ7TYMEEKJ2-5277-9</_dlc_DocId>
    <_dlc_DocIdUrl xmlns="57504d04-691e-4fc4-8f09-4f19fdbe90f6">
      <Url>http://spsearch.gov.mari.ru:32643/fgszn/_layouts/DocIdRedir.aspx?ID=XXJ7TYMEEKJ2-5277-9</Url>
      <Description>XXJ7TYMEEKJ2-5277-9</Description>
    </_dlc_DocIdUrl>
  </documentManagement>
</p:properties>
</file>

<file path=customXml/itemProps1.xml><?xml version="1.0" encoding="utf-8"?>
<ds:datastoreItem xmlns:ds="http://schemas.openxmlformats.org/officeDocument/2006/customXml" ds:itemID="{CCAE5696-881F-4D1F-8935-DCEF11A99848}"/>
</file>

<file path=customXml/itemProps2.xml><?xml version="1.0" encoding="utf-8"?>
<ds:datastoreItem xmlns:ds="http://schemas.openxmlformats.org/officeDocument/2006/customXml" ds:itemID="{D55D507C-2CDE-4672-B768-193B84320E50}"/>
</file>

<file path=customXml/itemProps3.xml><?xml version="1.0" encoding="utf-8"?>
<ds:datastoreItem xmlns:ds="http://schemas.openxmlformats.org/officeDocument/2006/customXml" ds:itemID="{10AB0A38-5D0A-4A33-B030-753981D67D7C}"/>
</file>

<file path=customXml/itemProps4.xml><?xml version="1.0" encoding="utf-8"?>
<ds:datastoreItem xmlns:ds="http://schemas.openxmlformats.org/officeDocument/2006/customXml" ds:itemID="{BE2CAC19-5B85-419D-B779-77573EB80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представителя нанимателя о намерении выполнять иную оплачиваемую работу</dc:title>
  <dc:subject/>
  <dc:creator>Царегородцева Е.Л</dc:creator>
  <cp:keywords/>
  <dc:description/>
  <cp:lastModifiedBy>Царегородцева Е.Л</cp:lastModifiedBy>
  <cp:revision>2</cp:revision>
  <dcterms:created xsi:type="dcterms:W3CDTF">2015-09-15T12:46:00Z</dcterms:created>
  <dcterms:modified xsi:type="dcterms:W3CDTF">2015-09-15T12:47:00Z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0x0101006A963964D474634F845700D7F506B970</vt:lpwstr>
  </property>
  <property fmtid="{D5CDD505-2E9C-101B-9397-08002B2CF9AE}" pid="3" name="_dlc_DocIdItemGuid">
    <vt:lpwstr>166da45f-1663-4cb9-8ee2-dc1cd7b72b31</vt:lpwstr>
  </property>
</Properties>
</file>